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9D9" w:rsidRDefault="005175E6">
      <w:pPr>
        <w:rPr>
          <w:rFonts w:ascii="Times New Roman" w:hAnsi="Times New Roman" w:cs="Times New Roman"/>
          <w:b/>
          <w:sz w:val="24"/>
          <w:szCs w:val="24"/>
        </w:rPr>
      </w:pPr>
      <w:r w:rsidRPr="005175E6">
        <w:rPr>
          <w:rFonts w:ascii="Times New Roman" w:hAnsi="Times New Roman" w:cs="Times New Roman"/>
          <w:b/>
          <w:sz w:val="24"/>
          <w:szCs w:val="24"/>
        </w:rPr>
        <w:t>Обучающиеся</w:t>
      </w:r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5175E6">
        <w:rPr>
          <w:rFonts w:ascii="Times New Roman" w:hAnsi="Times New Roman" w:cs="Times New Roman"/>
          <w:b/>
          <w:sz w:val="24"/>
          <w:szCs w:val="24"/>
        </w:rPr>
        <w:t xml:space="preserve"> победители конкурсов</w:t>
      </w:r>
    </w:p>
    <w:p w:rsidR="00BA5916" w:rsidRPr="005175E6" w:rsidRDefault="00BA591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175E6" w:rsidRDefault="005175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Международный уровень – 736 человек</w:t>
      </w:r>
    </w:p>
    <w:p w:rsidR="005175E6" w:rsidRDefault="005175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Всероссийский – 297 человек</w:t>
      </w:r>
    </w:p>
    <w:p w:rsidR="005175E6" w:rsidRPr="005175E6" w:rsidRDefault="005175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Республиканский – 173 человек</w:t>
      </w:r>
    </w:p>
    <w:p w:rsidR="005175E6" w:rsidRPr="005175E6" w:rsidRDefault="005175E6">
      <w:pPr>
        <w:rPr>
          <w:rFonts w:ascii="Times New Roman" w:hAnsi="Times New Roman" w:cs="Times New Roman"/>
          <w:sz w:val="24"/>
          <w:szCs w:val="24"/>
        </w:rPr>
      </w:pPr>
    </w:p>
    <w:p w:rsidR="005175E6" w:rsidRPr="005175E6" w:rsidRDefault="005175E6" w:rsidP="00517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313" w:type="pct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6"/>
        <w:gridCol w:w="671"/>
        <w:gridCol w:w="633"/>
        <w:gridCol w:w="639"/>
        <w:gridCol w:w="1004"/>
        <w:gridCol w:w="671"/>
        <w:gridCol w:w="633"/>
        <w:gridCol w:w="639"/>
        <w:gridCol w:w="1364"/>
        <w:gridCol w:w="566"/>
        <w:gridCol w:w="568"/>
        <w:gridCol w:w="709"/>
        <w:gridCol w:w="851"/>
      </w:tblGrid>
      <w:tr w:rsidR="005175E6" w:rsidRPr="005175E6" w:rsidTr="005175E6">
        <w:trPr>
          <w:tblCellSpacing w:w="0" w:type="dxa"/>
        </w:trPr>
        <w:tc>
          <w:tcPr>
            <w:tcW w:w="4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48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</w:t>
            </w:r>
          </w:p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66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участие</w:t>
            </w:r>
          </w:p>
        </w:tc>
        <w:tc>
          <w:tcPr>
            <w:tcW w:w="135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Сводная</w:t>
            </w:r>
          </w:p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5175E6" w:rsidRPr="005175E6" w:rsidTr="005175E6">
        <w:trPr>
          <w:tblCellSpacing w:w="0" w:type="dxa"/>
        </w:trPr>
        <w:tc>
          <w:tcPr>
            <w:tcW w:w="4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5E6" w:rsidRPr="005175E6" w:rsidRDefault="005175E6" w:rsidP="00D31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конкурсов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призовых мест</w:t>
            </w:r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Качество,</w:t>
            </w:r>
          </w:p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индивидуальных</w:t>
            </w:r>
          </w:p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конкурсантов</w:t>
            </w: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конкурсов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призовых мест</w:t>
            </w:r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Качество,</w:t>
            </w:r>
          </w:p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коллективов/</w:t>
            </w:r>
          </w:p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конкурсов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призовых мест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Качество,</w:t>
            </w:r>
          </w:p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</w:t>
            </w:r>
          </w:p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(коллектив берём за единицу)</w:t>
            </w:r>
          </w:p>
        </w:tc>
      </w:tr>
      <w:tr w:rsidR="005175E6" w:rsidRPr="005175E6" w:rsidTr="005175E6">
        <w:trPr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75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6/28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</w:t>
            </w:r>
          </w:p>
        </w:tc>
      </w:tr>
      <w:tr w:rsidR="005175E6" w:rsidRPr="005175E6" w:rsidTr="005175E6">
        <w:trPr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</w:t>
            </w:r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34</w:t>
            </w: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41</w:t>
            </w:r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41/470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75</w:t>
            </w:r>
          </w:p>
        </w:tc>
      </w:tr>
      <w:tr w:rsidR="005175E6" w:rsidRPr="005175E6" w:rsidTr="005175E6">
        <w:trPr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28</w:t>
            </w: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15/145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43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43</w:t>
            </w:r>
          </w:p>
        </w:tc>
      </w:tr>
      <w:tr w:rsidR="005175E6" w:rsidRPr="005175E6" w:rsidTr="005175E6">
        <w:trPr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</w:t>
            </w:r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75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23/252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32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68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68</w:t>
            </w:r>
          </w:p>
        </w:tc>
      </w:tr>
      <w:tr w:rsidR="005175E6" w:rsidRPr="005175E6" w:rsidTr="005175E6">
        <w:trPr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75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57</w:t>
            </w:r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57/705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37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88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88</w:t>
            </w:r>
          </w:p>
        </w:tc>
      </w:tr>
      <w:tr w:rsidR="005175E6" w:rsidRPr="005175E6" w:rsidTr="005175E6">
        <w:trPr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65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156</w:t>
            </w: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142/1600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75E6" w:rsidRPr="005175E6" w:rsidRDefault="005175E6" w:rsidP="00D3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E6">
              <w:rPr>
                <w:rFonts w:ascii="Times New Roman" w:eastAsia="Times New Roman" w:hAnsi="Times New Roman" w:cs="Times New Roman"/>
                <w:sz w:val="24"/>
                <w:szCs w:val="24"/>
              </w:rPr>
              <w:t>298</w:t>
            </w:r>
          </w:p>
        </w:tc>
      </w:tr>
    </w:tbl>
    <w:p w:rsidR="005175E6" w:rsidRPr="005175E6" w:rsidRDefault="005175E6" w:rsidP="005175E6">
      <w:pPr>
        <w:rPr>
          <w:rFonts w:ascii="Times New Roman" w:hAnsi="Times New Roman" w:cs="Times New Roman"/>
          <w:sz w:val="24"/>
          <w:szCs w:val="24"/>
        </w:rPr>
      </w:pPr>
    </w:p>
    <w:p w:rsidR="005175E6" w:rsidRPr="005175E6" w:rsidRDefault="005175E6">
      <w:pPr>
        <w:rPr>
          <w:rFonts w:ascii="Times New Roman" w:hAnsi="Times New Roman" w:cs="Times New Roman"/>
          <w:sz w:val="24"/>
          <w:szCs w:val="24"/>
        </w:rPr>
      </w:pPr>
    </w:p>
    <w:sectPr w:rsidR="005175E6" w:rsidRPr="00517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A2D"/>
    <w:rsid w:val="005175E6"/>
    <w:rsid w:val="005229D9"/>
    <w:rsid w:val="00BA5916"/>
    <w:rsid w:val="00C7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D4AD1-A0D1-4FF5-B733-8EC614532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4</cp:revision>
  <dcterms:created xsi:type="dcterms:W3CDTF">2017-04-10T10:07:00Z</dcterms:created>
  <dcterms:modified xsi:type="dcterms:W3CDTF">2017-04-10T10:12:00Z</dcterms:modified>
</cp:coreProperties>
</file>